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47" w:rsidRPr="00C85F57" w:rsidRDefault="00565047" w:rsidP="00565047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F57">
        <w:rPr>
          <w:rFonts w:ascii="Times New Roman" w:hAnsi="Times New Roman" w:cs="Times New Roman"/>
          <w:sz w:val="36"/>
          <w:szCs w:val="36"/>
        </w:rPr>
        <w:t>Байкальский государственный университет</w:t>
      </w:r>
    </w:p>
    <w:p w:rsidR="00565047" w:rsidRPr="00C85F57" w:rsidRDefault="00565047" w:rsidP="0056504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21185090"/>
      <w:r w:rsidRPr="00C85F57">
        <w:rPr>
          <w:rFonts w:ascii="Times New Roman" w:hAnsi="Times New Roman" w:cs="Times New Roman"/>
          <w:sz w:val="36"/>
          <w:szCs w:val="36"/>
        </w:rPr>
        <w:t>Научная библиотека</w:t>
      </w:r>
      <w:bookmarkEnd w:id="0"/>
    </w:p>
    <w:p w:rsidR="00565047" w:rsidRDefault="00565047" w:rsidP="0056504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Toc421185091"/>
      <w:r w:rsidRPr="00C85F57">
        <w:rPr>
          <w:rFonts w:ascii="Times New Roman" w:hAnsi="Times New Roman" w:cs="Times New Roman"/>
          <w:sz w:val="36"/>
          <w:szCs w:val="36"/>
        </w:rPr>
        <w:t>Научно-библиографический отдел</w:t>
      </w:r>
      <w:bookmarkEnd w:id="1"/>
    </w:p>
    <w:p w:rsidR="00565047" w:rsidRPr="00565047" w:rsidRDefault="00565047" w:rsidP="00565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047" w:rsidRDefault="00565047" w:rsidP="0056504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421185093"/>
      <w:r w:rsidRPr="00FE0B31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2"/>
    </w:p>
    <w:p w:rsidR="00565047" w:rsidRPr="00CA7157" w:rsidRDefault="00565047" w:rsidP="005650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Экономика Иркутской области за 10 лет (2010-2020)</w:t>
      </w:r>
    </w:p>
    <w:p w:rsidR="00565047" w:rsidRPr="00FE0B31" w:rsidRDefault="00565047" w:rsidP="0056504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029200" cy="3819525"/>
            <wp:effectExtent l="0" t="476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книги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52697" r="6679" b="1859"/>
                    <a:stretch/>
                  </pic:blipFill>
                  <pic:spPr bwMode="auto">
                    <a:xfrm rot="16200000">
                      <a:off x="0" y="0"/>
                      <a:ext cx="5029200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047" w:rsidRPr="00FE0B31" w:rsidRDefault="00565047" w:rsidP="00565047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3" w:name="_Toc421185094"/>
      <w:r w:rsidRPr="00FE0B31">
        <w:rPr>
          <w:rFonts w:ascii="Times New Roman" w:hAnsi="Times New Roman" w:cs="Times New Roman"/>
          <w:sz w:val="36"/>
          <w:szCs w:val="36"/>
        </w:rPr>
        <w:t xml:space="preserve">Выполнила: </w:t>
      </w:r>
      <w:bookmarkEnd w:id="3"/>
      <w:r>
        <w:rPr>
          <w:rFonts w:ascii="Times New Roman" w:hAnsi="Times New Roman" w:cs="Times New Roman"/>
          <w:sz w:val="36"/>
          <w:szCs w:val="36"/>
        </w:rPr>
        <w:t>Бурзунова А.Н.</w:t>
      </w:r>
    </w:p>
    <w:p w:rsidR="00565047" w:rsidRPr="00565047" w:rsidRDefault="00565047" w:rsidP="00565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47" w:rsidRDefault="00565047" w:rsidP="00565047">
      <w:pPr>
        <w:jc w:val="center"/>
        <w:rPr>
          <w:rFonts w:ascii="Times New Roman" w:hAnsi="Times New Roman" w:cs="Times New Roman"/>
          <w:sz w:val="36"/>
          <w:szCs w:val="36"/>
        </w:rPr>
      </w:pPr>
      <w:r w:rsidRPr="0099511B">
        <w:rPr>
          <w:rFonts w:ascii="Times New Roman" w:hAnsi="Times New Roman" w:cs="Times New Roman"/>
          <w:sz w:val="36"/>
          <w:szCs w:val="36"/>
        </w:rPr>
        <w:t>Иркутск</w:t>
      </w:r>
    </w:p>
    <w:p w:rsidR="00565047" w:rsidRPr="00CA7157" w:rsidRDefault="00565047" w:rsidP="00565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565047" w:rsidRDefault="00565047">
      <w:r>
        <w:br w:type="page"/>
      </w:r>
    </w:p>
    <w:p w:rsidR="00565047" w:rsidRDefault="00565047">
      <w:pPr>
        <w:rPr>
          <w:rFonts w:ascii="Times New Roman" w:hAnsi="Times New Roman" w:cs="Times New Roman"/>
          <w:sz w:val="28"/>
          <w:szCs w:val="28"/>
        </w:rPr>
      </w:pPr>
      <w:r w:rsidRPr="00565047">
        <w:rPr>
          <w:rFonts w:ascii="Times New Roman" w:hAnsi="Times New Roman" w:cs="Times New Roman"/>
          <w:sz w:val="28"/>
          <w:szCs w:val="28"/>
        </w:rPr>
        <w:lastRenderedPageBreak/>
        <w:t>Уважаемые читатели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5047" w:rsidRDefault="00565047" w:rsidP="00565047">
      <w:pPr>
        <w:jc w:val="both"/>
        <w:rPr>
          <w:rFonts w:ascii="Times New Roman" w:hAnsi="Times New Roman" w:cs="Times New Roman"/>
          <w:sz w:val="28"/>
          <w:szCs w:val="28"/>
        </w:rPr>
      </w:pPr>
      <w:r w:rsidRPr="00565047">
        <w:rPr>
          <w:rFonts w:ascii="Times New Roman" w:hAnsi="Times New Roman" w:cs="Times New Roman"/>
          <w:sz w:val="28"/>
          <w:szCs w:val="28"/>
        </w:rPr>
        <w:t>Предлагаем вашему вниманию литературу по Экономике Иркутской области за 10 лет. Вся представленная литература находится в фонде нашей библиотеке,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047">
        <w:rPr>
          <w:rFonts w:ascii="Times New Roman" w:hAnsi="Times New Roman" w:cs="Times New Roman"/>
          <w:sz w:val="28"/>
          <w:szCs w:val="28"/>
        </w:rPr>
        <w:t xml:space="preserve"> в Каталоге (новая версия)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E83" w:rsidRPr="00D37E83" w:rsidRDefault="00D37E83" w:rsidP="00D37E83">
      <w:pPr>
        <w:pStyle w:val="a4"/>
        <w:rPr>
          <w:rStyle w:val="a6"/>
          <w:sz w:val="28"/>
          <w:szCs w:val="28"/>
        </w:rPr>
      </w:pPr>
      <w:r w:rsidRPr="00D37E83">
        <w:rPr>
          <w:rStyle w:val="a6"/>
          <w:sz w:val="28"/>
          <w:szCs w:val="28"/>
        </w:rPr>
        <w:t>Как работать с электронным каталогом найдете на сайте библиотеки (</w:t>
      </w:r>
      <w:hyperlink r:id="rId5" w:history="1">
        <w:r w:rsidRPr="00D37E83">
          <w:rPr>
            <w:rStyle w:val="a3"/>
            <w:sz w:val="28"/>
            <w:szCs w:val="28"/>
          </w:rPr>
          <w:t>http://lib.bgu.ru/</w:t>
        </w:r>
      </w:hyperlink>
      <w:r w:rsidRPr="00D37E83">
        <w:rPr>
          <w:rStyle w:val="a6"/>
          <w:sz w:val="28"/>
          <w:szCs w:val="28"/>
        </w:rPr>
        <w:t>) справа вверху.</w:t>
      </w:r>
      <w:r w:rsidRPr="00D37E83">
        <w:rPr>
          <w:rStyle w:val="a6"/>
          <w:sz w:val="28"/>
          <w:szCs w:val="28"/>
        </w:rPr>
        <w:t xml:space="preserve"> </w:t>
      </w:r>
    </w:p>
    <w:p w:rsidR="00D37E83" w:rsidRPr="00D37E83" w:rsidRDefault="00D37E83" w:rsidP="00D37E83">
      <w:pPr>
        <w:pStyle w:val="a4"/>
        <w:rPr>
          <w:rStyle w:val="a6"/>
          <w:sz w:val="28"/>
          <w:szCs w:val="28"/>
        </w:rPr>
      </w:pPr>
      <w:r w:rsidRPr="00D37E83">
        <w:rPr>
          <w:rStyle w:val="a6"/>
          <w:sz w:val="28"/>
          <w:szCs w:val="28"/>
        </w:rPr>
        <w:t>Для чтения полных текстов необходимо авторизоваться</w:t>
      </w:r>
      <w:bookmarkStart w:id="4" w:name="_GoBack"/>
      <w:bookmarkEnd w:id="4"/>
      <w:r w:rsidRPr="00D37E83">
        <w:rPr>
          <w:rStyle w:val="a6"/>
          <w:sz w:val="28"/>
          <w:szCs w:val="28"/>
        </w:rPr>
        <w:t>:</w:t>
      </w:r>
    </w:p>
    <w:p w:rsidR="00D37E83" w:rsidRPr="00D37E83" w:rsidRDefault="00D37E83" w:rsidP="00D37E83">
      <w:pPr>
        <w:pStyle w:val="a4"/>
        <w:rPr>
          <w:rStyle w:val="a6"/>
          <w:color w:val="3333FF"/>
          <w:sz w:val="28"/>
          <w:szCs w:val="28"/>
        </w:rPr>
      </w:pPr>
      <w:r w:rsidRPr="00D37E83">
        <w:rPr>
          <w:rStyle w:val="a6"/>
          <w:sz w:val="28"/>
          <w:szCs w:val="28"/>
        </w:rPr>
        <w:t xml:space="preserve">Ваш логин: </w:t>
      </w:r>
      <w:r w:rsidRPr="00D37E83">
        <w:rPr>
          <w:rStyle w:val="a6"/>
          <w:color w:val="3333FF"/>
          <w:sz w:val="28"/>
          <w:szCs w:val="28"/>
        </w:rPr>
        <w:t xml:space="preserve">11****  </w:t>
      </w:r>
    </w:p>
    <w:p w:rsidR="00D37E83" w:rsidRPr="00D37E83" w:rsidRDefault="00D37E83" w:rsidP="00D37E83">
      <w:pPr>
        <w:pStyle w:val="a4"/>
        <w:rPr>
          <w:rStyle w:val="a6"/>
          <w:color w:val="3333FF"/>
          <w:sz w:val="28"/>
          <w:szCs w:val="28"/>
        </w:rPr>
      </w:pPr>
      <w:r w:rsidRPr="00D37E83">
        <w:rPr>
          <w:rStyle w:val="a6"/>
          <w:sz w:val="28"/>
          <w:szCs w:val="28"/>
        </w:rPr>
        <w:t xml:space="preserve">Ваш пароль: </w:t>
      </w:r>
      <w:r w:rsidRPr="00D37E83">
        <w:rPr>
          <w:rStyle w:val="a6"/>
          <w:color w:val="3333FF"/>
          <w:sz w:val="28"/>
          <w:szCs w:val="28"/>
        </w:rPr>
        <w:t>12345</w:t>
      </w:r>
    </w:p>
    <w:p w:rsidR="00565047" w:rsidRPr="00565047" w:rsidRDefault="00565047" w:rsidP="00565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047" w:rsidRDefault="00565047"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221"/>
      </w:tblGrid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Суходолов, А. П.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области: состояние и проблемы [Текст] / А. П. Суходолов // Известия Иркутской государственной экономической академии (БГУЭП). - 2010. - N 5. - С. 46-56. - ISSN 1993-3541. 65.44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В. 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Проблемы развития малого бизнеса в городе Черемхово [Текст] / В. И.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Е. А. Шагина // Известия Иркутской государственной экономической академии (БГУЭП). - 2010. - № 4. - С. 57-60. - ISSN 1993-3541. 65.049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А. 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Перспективы развития минерально-сырьевого комплекса региона [Текст] / А. В.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// Известия Иркутской государственной экономической академии (Байкальский государственный университет экономики и права). - 2010. - № 6. - С. 59-63. - ISSN 1993-3541. 65.04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Цвигун, И. 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Развитие методологии управления качеством процессов в жилищной сфере [Текст] / И. В. Цвигун, С. А. Астафьев.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2011. - 275 с.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.: с. 226-233. - ISBN 978-5-7253-2380-1.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Исследуются проблемы качества на разных этапах экономического развития нашей страны. Определяются место и роль качества продукции в системе рыночных инструментов организации. Рассматривается современное состояние в сфере управления качеством через призму саморегулирования отраслями экономики, начавшееся с принятием в 2008 г. закона «О саморегулировании». Анализируется влияние введения саморегулирования в строительстве, управлении недвижимостью, оценочной деятельности, пожарной безопасности при строительстве на качество продукции и услуг, оказываемых населению. Для специалистов в области управления качеством продукции и услуг, руководителей организаций и предприятий, преподавателей, аспирантов и студентов, а также для широкого круга читателей, интересующихся проблемами качества.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Винокуров, М. 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Города Иркутской области [Текст] / М. А. Винокуров, А. П.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Суходолов ;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БГУЭП. - 2-е изд.,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2011. - 342 с. - ISBN 978-5-7253-2336-8.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Предлагаемое издание известных ученых-экономистов знакомит читателей с административно-территориальным делением Иркутской области, экономикой и историей хозяйственного развития ее городов. Книга содержит богатый аналитический и иллюстративный материал и может быть рекомендовано в качестве учебно-справочного пособия по экономике Иркутской области. Для специалистов, занимающихся региональной экономикой, работников исполнительных и представительных органов власти, студентов, аспирантов, а также для всех, кто интересуется историей городов Иркутской области.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Издание продолжает серию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шеститомника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Иркутской области».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911.375(571.53)+908(571.53)+338(571.53)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Промышленность Иркутской области: проблемы, потенциал и перспективы развития [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ресурс] : [монография] / ред. М. А. Винокуров.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2012. - 271 с. - Режим доступа: http://lib-catalog.bgu.ru. - ISBN 978-5-7253-2460-0.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Содержит результаты исследований, направленных на разработку Программы развития промышленности Иркутской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на среднесрочную перспективу. Проведен анализ внешней среды и состояния промышленности Иркутской области, включая промышленный сектор малого бизнеса. Определены цели и задачи развития промышленности Иркутской области и приграничной торговли, сроки и этапы реализации Программы, целевые индикаторы и показатели результативности. 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руководителей муниципальных образований, специалистов правительства Иркутской области, руководителей предприятий и организаций, научных работников, преподавателей вузов, аспирантов и студентов.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338.45(571.53)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Дугар-Жабон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Р. С.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Кластерный подход к устойчивому развитию региона [Текст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Р. С.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Дугар-Жабон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А. П. Черников ; БГУЭП.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2010. - 184 с. - Электронная версия издания на сайте: http://lib-catalog.bgu.ru. - ISBN 978-5-7253-2193-7.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С позиции закономерностей современного прогрессивного развития сформулирована проблема развития ресурсных регионов. Обоснован кластерный подход к их устойчивому развитию, показаны его преимущества.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Предлагаемый подход апробирован на примере химического кластера Иркутской области.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широкого круга специалистов в области региональной экономики, для преподавателей и студентов экономических вузов и факультетов.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332.122(571.53)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 в XXI веке. Проблемы и ресурсы развития [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ресурс] / ред. коллегия: А. П. Киреенко (отв. ред.), М. А. Винокуров, С. В. Чупров, Л. В. Санина, Т. В.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Файберг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Байкальский государственный университет экономики и права.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2014. - 422 с. - Электронная версия издания на сайте: http://lib-catalog.bgu.ru. - z3950://10.100.10.43/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/275134. - 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Монография обобщает аналитические разработки ученых Байкальского государственного университета экономики и права, исследования которых обращены к решению ключевых проблем и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поиску резервов социально-экономического развития Иркутской области. Востребованные как необходимостью осмысления реалий и динамики индикаторов состояния экономики и социальной сферы нашего региона, так и практикой осуществления проектов их инновационной модернизации, проводимые изыскания в наше время приобрели неотложный характер и в связи с осложнением макроэкономической ситуации в России.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Багайников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Михаил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Логинович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Развитие продовольственного комплекса региона в современных условиях [Текст] / М. Л. </w:t>
            </w:r>
            <w:proofErr w:type="spellStart"/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Багайников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Байкальский гос. ун-т экономики и права.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2013. - 243 с. - Электронная версия издания на сайте: http://lib-catalog.bgu.ru. - ISBN 978-5-7253-2654-3.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Рассмотрены актуальные вопросы продовольственного обеспечения населения в условиях трансформации международной системы экономических отношений. Изучены некоторые проблемы обеспечения мировой и национальной продовольственной безопасности. Проанализирован уровень развития агропродовольственного комплекса Иркутской области в контексте изменения мировой и национальной систем продовольственного обеспечения. Исследованы проблемы и перспективы взаимодействия субъектов национального и регионального продовольственного комплексов в условиях действия норм ВТО.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специалистов, преподавателей, студентов.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338.43(57)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А. 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Прогнозирование регионального развития при переходе России на инновационную модель экономики [Текст] / А. В.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2013. - 240 с. - Режим доступа: http://lib-catalog.bgu.ru. - 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Исследуются проблемы долгосрочного прогнозирования устойчивого социально-экономического развития регионов Сибири при переходе России на инновационную модель экономики с учетом перспектив глобального развития,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специфических особенностей регионального хозяйствования, внешних факторов межрегиональных и международных отношений. Предложены направления совершенствования методологии долгосрочного прогнозирования социально-экономического развития региона.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преподавателей, магистрантов, аспирантов и студентов экономических вузов, а также для служащих муниципалитетов и региональных администраций, руководителей хозяйствующих субъектов.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332.144(571)+338.27(571)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Профессор Михаил Алексеевич Винокуров.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2 [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ресурс] : биобиблиографический указатель / сост. А. Н. Бурзунова ; сост. Т. Н. Волкова ; ред. А. П. Суходолов ; ред. М. П. Рачков. - 2-е изд., доп.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2014. - 71 с. + 1 электрон. опт. диск (CD-ROM). - (Наука БГУЭП в библиографическом отражении).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CD-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ROM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Красный ректор : видеофильм / режиссер В.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Хайрюзов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- Электронная версия издания на сайте: http://lib-catalog.bgu.ru. - ISBN 978-5-7253-2739-7.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016:929(57)+016:929(57)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Изместьев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А. 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Территориально-отраслевая организация лесного сектора: методологические основы и прикладные аспекты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А. А.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Изместьев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2010. - 163 с.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Режим доступа: http://lib-catalog.isea.ru. - 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Посвящена проблемам территориально-отраслевой организации (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мезоорганизации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) производства. Рассматриваются теоретико-методологические основы территориально-отраслевой организации плановой экономики в СССР, раскрываются и сравниваются ТПК-подход и кластерный способ организации производства, ставится проблема выявления факторов и закономерностей, форм и механизмов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дезоорганизации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лесного сектора экономики. Предлагается идея и методический инструментарий установления определенной последовательности передачи лесных территорий в пользование для заготовки древесины.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Предназначена для специалистов, занимающихся вопросами стратегического планирования развития лесного сектора региона, менеджеров крупных лесопромышленных компаний, преподавателей, аспирантов.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630*79:332.13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Сфера услуг: фундаментальные и прикладные проблемы функционирования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сб. науч. тр. / под науч. ред. Т. Д.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Бурменко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2011. - 188 с.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Сборник научных трудов, подготовленный кафедрой экономики и менеджмента сервиса Байкальского государственного университета экономики и права, посвящен прикладным и фундаментальным проблемам функционирования сферы услуг. В нем рассматриваются концептуальные основы сервисной экономики,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клиентоориентированный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современной экономики, подходы к пониманию и структура сферы услуг, сервисные услуги на потребительском и промышленном рынках, ресурсы производства услуг, теория и практика управления предприятиями и предпринимательство в сфере услуг, сервисный менеджмент, управление маркетинговыми и логистическими системами предприятий, а также актуальные вопросы подготовки и переподготовки специалистов для сервисной экономики.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студентов экономических вузов, магистрантов, аспирантов, преподавателей, а также специалистов в области экономики, менеджмента и маркетинга предприятий.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338.46(06)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Экономическая теория.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7, Модернизация российской экономики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трудов / под ред. В. П.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2012. - 153 с. - (Экономическая теория).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Отражены различные точки зрения на проблемы модернизации отечественной экономики, формирования инвестиционного климата и его влияния на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конкурентоспособность отечественных компаний на мировом рынке. Высказаны предложения по выходу из состояния экономического застоя.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специалистов-практиков, ученых, аспирантов и студентов, интересующихся проблемами экономической теории.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338.2(470)(06)+338(571.53)(06)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Е. Л.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Экономика Иркутской области: современное состояние и проблемы развития [Электронный ресурс] / Е. Л.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М. А. Тараканов, А. П. Черников // Иркутский историко-экономический ежегодник. 2016.. - Иркутск, 2016. - С. 25-36.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Статья посвящена анализу развития экономики Иркутской области, прежде всего ее ведущей отрасли — промышленности, в постсоветский период. Более детально рассматривается влияние финансово-экономического кризиса 2008–2009 гг. на экономику региона. Формулируются проблемы и обосновываются стратегические направления совершенствования структуры экономики региона, а также предложения по их реализации.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 в цифрах и графиках. Январь - декабрь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- 324,00.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Социально-экономическое положение г. Иркутска [Электронный ресурс] / Федеральная служба государственной статистики.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2011 -.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№ 4. Январь - декабрь 2011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г.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№ 4. Январь - декабрь 2011 года [Текст]. - Электрон. изд. - 2011. - Электронная версия издания на сайте: http://lib-catalog.bgu.ru. - 456,00.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Паспорт Иркутской области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- 754,00.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 на 1 января 2012 года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- 222,00.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 в цифрах и графиках. Январь - март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- 324,00.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справочник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- 182,00.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Социально-экономическое положение г. Иркутска [Электронный ресурс] / Федеральная служба государственной статистики.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2011 -.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№ 1. Январь - март 2012 года. [Электронный ресурс]. - Электрон. изд. - 2012.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- 456,00.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Потребительские цены в субъектах Российской Федерации Сибирского Федерального округа в 2006 - 2011 годах № 1 - 34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Красноярскстат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Красноярск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Красноярскстат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31:330.567.2(57)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Развитие промышленного производства Сибирского Федерального округа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Омск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Омскстат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с титул.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экрана. - Электронная версия издания на сайте: http://lib-catalog.bgu.ru. - 1350,00.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 в цифрах и графиках. Январь - июнь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- 324,00.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 на 1 апреля 2012 г.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сост. З. А. Марченко ;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- 222,00.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Социально-экономическое положение г. Иркутска [Электронный ресурс] / Федеральная служба государственной статистики.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2011 -.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№ 2. Январь - июнь 2012 года. [Текст]. - Электрон. изд. - 2012.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- 456,00.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Внешнеэкономическая деятельность предприятий Иркутской области.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- 985,00.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31:339.5(571.53)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Иркутскому району 75 лет. 1937-2012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юбилейный сборник.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- 842,00.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Природные ресурсы и охрана окружающей среды.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- 727,00.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338(57)+913(57)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Промышленное производство Иркутской области.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- 581,00.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 на 1 июля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сост. З. А. Марченко ;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- 222,00.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 в цифрах и графиках. Январь - сентябрь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сост. З. А. Марченко ;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2012. - Электронная версия издания на сайте: http://lib-catalog.bgu.ru. - 324,00.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Потребление основных продуктов питания населением Иркутской области в 2011 году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экспресс-информация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2012. - Электронная версия издания на сайте: http://lib-catalog.bgu.ru. - 170,00.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сост. Т. Н.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- 961,00.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 в цифрах.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Иркутск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- 914,00.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Социально-экономическое положение г. Иркутска [Электронный ресурс] / Федеральная служба государственной статистики.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2011 -.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№ 3. Январь - сентябрь 2012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г.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№ 3. Январь - сентябрь 2012 года [Электронный ресурс]. - Электрон. изд. - 2012.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- 456,00.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2012.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Т. 1.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Полный круг организаций. - Электрон. изд. - Электронная версия издания на сайте: http://lib-catalog.bgu.ru. - 99,30.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2012.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Т. 2.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Крупные и средние организации. - Электрон. изд. - Электронная версия издания на сайте: http://lib-catalog.bgu.ru. - 99,30.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2012.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Т. 3.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Малые предприятия. - Электрон. изд. - Электронная версия издания на сайте: http://lib-catalog.bgu.ru. - 99,40.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 на 1 октября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сост. З. А. Марченко ;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Электронная версия издания на сайте: http://lib-catalog.bgu.ru. - 222,00.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Оценка внешнеэкономической деятельности организаций Иркутской области [Электронный ресурс]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- 419,00.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31:339.5(571.53)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Основные фонды в экономике Иркутской области. 1995 - 2011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сост. Н. Л. Пронина ;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2012.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- 438,00.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Байкальский международный экономический форум: от проектов к устойчивому развитию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указатель / сост.: Т. Н. Волкова, Н. К. Соснина ; Байкальский гос. ун-т экономики и права ; ред. И. А.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Ступко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Мультимедийный центр БГУЭП, 2013. - 1 электрон. опт. диск (CD-ROM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) ;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12 см. - Систем. требования :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XP ; устройство для чтения компакт-дисков ; Оптический носитель информации с программной для персонального компьютера.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этикетки. - Диск помещен в контейнер 12 х 14 см. - 120,00.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016:33(571.53)+06:016(571.53)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О работе коммунального хозяйства области в 2012 году [Электронный ресурс]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2013. - Электронная версия издания на сайте: http://lib-catalog.bgu.ru. - 146,90.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область.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справочник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- 266,91.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Внешнеэкономическая деятельность предприятий Иркутской области.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- 1180,58.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31:339.5(571.53)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Промышленное производство Иркутской области.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- 889,72.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- 942,30.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Потребление основных продуктов питания населением Иркутской области в 2012 г.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экспресс-информация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- 146,90.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Т. 1. [Текст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Полный круг организаций. - Электрон. изд.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- 115,26.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Т. 2. [Текст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Крупные и средние организации. - Электрон. изд.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- 115,26.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Т. 3. [Текст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Малые предприятия. - Электрон. изд. - Электронная версия издания на сайте: http://lib-catalog.bgu.ru. - 115,26.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Финансы Иркутской области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- 958,33.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Инфляционные процессы в Иркутской области [Электронный ресурс]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- 370,64.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Тенденции развития рынка платных услуг Иркутской области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- 370,64.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31:338.46(571.53)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Приангарье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: год за годом.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- 1220,85.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Динамика цен на рынке жилья Иркутской области [Электронный ресурс]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- 415,39.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Основные фонды в экономике Иркутской области. 2000 - 2012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- 494,94.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 в цифрах.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- 614,52.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Иркутский район в цифрах. 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2013.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- 560,37.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Иркутская область. Краткий статистический справочник. 2014 [Электронный ресурс]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2014.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- 336,00.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Инфляция в Иркутской области.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- 722,00.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Внешнеэкономическая деятельность предприятий Иркутской области.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2014.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- 1404,00.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31:339.5(571.53)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Показатели системы национальных счетов Иркутской области. 2008-2012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- 480,00.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Платные услуги населению.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- 1105,00.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31:33(571.53)+31:338.46(571.53)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области.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2013. - 1030,00.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Комплексный сборник с кратким аналитическим обзором. Содержит информацию, характеризующую жилищный фонд и его благоустройство, капитальный ремонт и приватизацию жилья, улучшение жилищных условий населения, дорожно-мостовое хозяйство и механизированную уборку территории.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В сборнике публикуются сведения о работе коммунального хозяйства, а также актуальная информация об оснащенности жилищного фонда приборами учета, объеме предоставленных коммунальных услуг.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Отражены сведения о вводе объектов жилищно-коммунального хозяйства, объеме инвестиций в основной капитал, о финансово-экономическом состоянии организаций жилищно-коммунальной сферы. Приведены данные о размерах адресной социальной помощи и мерах социальной поддержки отдельным категориям граждан, о тарифах на оплату жилья и коммунальных услуг, дотациях из бюджета.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Информация публикуется в динамике за 2000, 2005-2014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гг.,в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разрезе муниципальных образований, отдельные показатели – по регионам Сибирского федерального округа и России в целом.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Жилищное строительство в городе Иркутске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2014.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- 309,00.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 в цифрах.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- 947,00.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Приангарье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: год за годом.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- 1487,00.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Деловое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Приангарье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Жилищно-коммунальная сфера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- 725,00.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издание включены сведения о предприятиях жилищно-коммунального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хо-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зяйства</w:t>
            </w:r>
            <w:proofErr w:type="spellEnd"/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малые) с указанием их вида деятельности, почтового адреса, телефонов по состоянию на 1 сентября 2014 года.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Основные фонды в экономике Иркутской области. 2000 - 2013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2014. - 575,00.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Иркутская область. Краткий статистический справочник.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2015. - 357,00.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Индексы производства в Иркутской области за 2014 год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экспресс-информация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2015. - 254,00.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Об отдельных аспектах реформы жилищно-коммунального хозяйства Иркутской области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записка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- 927,00.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Внешнеэкономическая деятельность предприятий Иркутской области.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2015. - 1459,00.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31:339.5(571.53)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Сфера услуг в регионах Сибирского федерального округа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Бурятстат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- Электрон. изд. - Улан-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Удэ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Бурятстат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2015. - 1007,00.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31:338.46(571.5)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2014. Т. 1, Полный круг организаций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стат.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- 392,00.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2014. Т. 2, Крупные и средние организации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стат.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- 476,00.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Финансовые итоги деятельности организаций. 2014. Т. 3, Малые предприятия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стат. бюллетень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- 420,00.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Платные услуги населению.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ISBN 978-5-906180-85-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1130,00.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31:33(571.53)+31:338.46(571.53)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Жилищно-коммунальное хозяйство Иркутской области.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ISBN 978-5-906180-86-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5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1250,00.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31:332.87(571.53)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Промышленное производство Иркутской области.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ISBN 978-5-906180-77-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3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1332,00.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Изменение структуры производства промышленной продукции в натуральном выражении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записка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- 547,00.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Развитие промышленного производства Иркутской области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записка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- 483,00.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Основные фонды в экономике Иркутской области 2005 - 2014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ISBN 978-5-906180-89-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673,00.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Иркутск в цифрах. 2014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статистический сборник /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изд.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Иркутскстат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2015.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- 984,00.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31:33(571.53)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Промышленность Иркутской области: проблемы, потенциал и перспективы развития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М. А. Винокуров [и др.] ; под общ. ред. М. А.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2012. - 271 с.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Содержит результаты исследований, направленных на разработку Программы развития промышленности Иркутской области на среднесрочную перспективу. Проведен анализ внешней среды и состояния промышленности Иркутской области, включая промышленный сектор малого бизнеса. Определены цели и задачи развития промышленности Иркутской области и приграничной торговли, сроки и этапы реализации Программы, целевые индикаторы и показатели результативности. 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руководителей муниципальных образований, специалистов правительства Иркутской области, руководителей предприятий и организаций, научных работников, преподавателей вузов, аспирантов и студентов.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338.45(571.53)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Изместьев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А. 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Территориально-отраслевая организация лесного сектора: методологические основы и прикладные аспекты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А. А.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Изместьев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2010. - 163 с.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Посвящена проблемам территориально-отраслевой организации (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мезоорганизации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) производства. Рассматриваются теоретико-методологические основы территориально-отраслевой организации плановой экономики в СССР, раскрываются и сравниваются ТПК-подход и кластерный способ организации производства, ставится проблема выявления факторов и закономерностей, форм и механизмов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мезоорганизации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лесного сектора экономики. Предлагается идея и методический инструментарий установления определенной последовательности передачи лесных территорий в пользование для заготовки древесины.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Предназначена для специалистов, занимающихся вопросами стратегического планирования развития лесного сектора региона, менеджеров крупных лесопромышленных компаний, преподавателей, аспирантов.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630*79:332.13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Экономическая теория.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7, Модернизация российской экономики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трудов / под ред. В. П.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2012. - 153 с. - (Экономическая теория).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Отражены различные точки зрения на проблемы модернизации отечественной экономики, формирования инвестиционного климата и его влияния на конкурентоспособность отечественных компаний на мировом рынке. Высказаны предложения по выходу из состояния экономического застоя.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специалистов-практиков, ученых, аспирантов и студентов, интересующихся проблемами экономической теории.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338.2(470)(06)+338(571.53)(06)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Сфера услуг: фундаментальные и прикладные проблемы функционирования [Электронный ресурс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сб. науч. тр. / под науч. ред. Т. Д.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Бурменко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 БГУЭП.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2011. - 188 с.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Сборник научных трудов, подготовленный кафедрой экономики и менеджмента сервиса Байкальского государственного университета экономики и права, посвящен прикладным и фундаментальным проблемам функционирования сферы услуг. В нем рассматриваются концептуальные основы сервисной экономики,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клиентоориентированный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современной экономики, подходы к пониманию и структура сферы услуг, сервисные услуги на потребительском и промышленном рынках, ресурсы производства услуг, теория и практика управления предприятиями и предпринимательство в сфере услуг, сервисный менеджмент, управление маркетинговыми и логистическими системами предприятий, а также актуальные вопросы подготовки и переподготовки специалистов для сервисной экономики.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Для студентов экономических вузов, магистрантов, аспирантов, преподавателей, а также специалистов в области экономики, менеджмента и маркетинга предприятий.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338.46(06)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, А. 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Прогнозирование регионального развития при переходе России на инновационную модель экономики [Электронный ресурс] / А. В.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Самаруха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. - Электрон. текстовые дан.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2013. - 240 с.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Исследуются проблемы долгосрочного прогнозирования устойчивого социально-экономического развития регионов Сибири при переходе России на инновационную модель экономики с учетом перспектив глобального развития, специфических особенностей регионального хозяйствования, внешних факторов межрегиональных и международных отношений. Предложены направления совершенствования методологии долгосрочного прогнозирования социально-экономического развития региона.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       Для преподавателей, магистрантов, аспирантов и студентов экономических вузов, а также для служащих муниципалитетов и региональных администраций, руководителей хозяйствующих субъектов.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332.144(571)+338.27(571)</w:t>
            </w:r>
          </w:p>
        </w:tc>
      </w:tr>
      <w:tr w:rsidR="00565047" w:rsidRPr="00565047" w:rsidTr="00565047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21" w:type="dxa"/>
          </w:tcPr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Иркутская область в XXI веке. Проблемы и ресурсы развития [Электронный ресурс] / ред. коллегия: А. П. Киреенко (отв. ред.), М. А. Винокуров, С. В. Чупров, Л. В. Санина, Т. В. </w:t>
            </w:r>
            <w:proofErr w:type="spellStart"/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Файберг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БГУЭП. - Электронные текстовые данные. -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Иркутск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2014. - 422 с. - Электронная версия издания на сайте: http://lib-catalog.bgu.ru. -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с титул. экрана. - Имеется печатный аналог. - ISBN 978-5-7253-2781-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6 :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0,00.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       Монография обобщает аналитические разработки ученых Байкальского государственного университета экономики и права, исследования которых обращены к решению ключевых проблем и поиску резервов социально-экономического развития Иркутской области. Востребованные как необходимостью осмысления реалий и динамики индикаторов состояния экономики и социальной сферы нашего региона, так и практикой 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проектов их инновационной модернизации, проводимые изыскания в наше время приобрели неотложный характер и в связи с осложнением макроэкономической ситуации в России.</w:t>
            </w:r>
          </w:p>
          <w:p w:rsidR="00565047" w:rsidRPr="00565047" w:rsidRDefault="0056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338(571.53)</w:t>
            </w:r>
          </w:p>
        </w:tc>
      </w:tr>
    </w:tbl>
    <w:p w:rsidR="00C14E4B" w:rsidRDefault="00D37E83"/>
    <w:sectPr w:rsidR="00C1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47"/>
    <w:rsid w:val="00071E22"/>
    <w:rsid w:val="00565047"/>
    <w:rsid w:val="00D37E83"/>
    <w:rsid w:val="00F1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D25"/>
  <w15:chartTrackingRefBased/>
  <w15:docId w15:val="{980BC371-F17A-4ECB-BE36-78DD821E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E8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37E83"/>
    <w:pPr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7E83"/>
    <w:rPr>
      <w:rFonts w:ascii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D3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bgu.ru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6050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Бурзунова Анна Николаевна</dc:creator>
  <cp:keywords/>
  <dc:description/>
  <cp:lastModifiedBy>Бурзунова Анна Николаевна</cp:lastModifiedBy>
  <cp:revision>1</cp:revision>
  <dcterms:created xsi:type="dcterms:W3CDTF">2020-12-15T02:26:00Z</dcterms:created>
  <dcterms:modified xsi:type="dcterms:W3CDTF">2020-12-15T02:40:00Z</dcterms:modified>
</cp:coreProperties>
</file>